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76" w:rsidRPr="00A258FC" w:rsidRDefault="002E7576" w:rsidP="002E7576">
      <w:pPr>
        <w:autoSpaceDE w:val="0"/>
        <w:autoSpaceDN w:val="0"/>
        <w:adjustRightInd w:val="0"/>
        <w:spacing w:after="0" w:line="240" w:lineRule="auto"/>
        <w:jc w:val="center"/>
        <w:rPr>
          <w:rFonts w:ascii="Times New Roman" w:hAnsi="Times New Roman" w:cs="Times New Roman"/>
          <w:b/>
          <w:bCs/>
          <w:sz w:val="24"/>
          <w:szCs w:val="24"/>
        </w:rPr>
      </w:pPr>
      <w:proofErr w:type="spellStart"/>
      <w:r w:rsidRPr="00A258FC">
        <w:rPr>
          <w:rFonts w:ascii="Times New Roman" w:hAnsi="Times New Roman" w:cs="Times New Roman"/>
          <w:b/>
          <w:bCs/>
          <w:sz w:val="24"/>
          <w:szCs w:val="24"/>
        </w:rPr>
        <w:t>Integrating</w:t>
      </w:r>
      <w:proofErr w:type="spellEnd"/>
      <w:r w:rsidRPr="00A258FC">
        <w:rPr>
          <w:rFonts w:ascii="Times New Roman" w:hAnsi="Times New Roman" w:cs="Times New Roman"/>
          <w:b/>
          <w:bCs/>
          <w:sz w:val="24"/>
          <w:szCs w:val="24"/>
        </w:rPr>
        <w:t xml:space="preserve"> </w:t>
      </w:r>
      <w:proofErr w:type="spellStart"/>
      <w:r w:rsidRPr="00A258FC">
        <w:rPr>
          <w:rFonts w:ascii="Times New Roman" w:hAnsi="Times New Roman" w:cs="Times New Roman"/>
          <w:b/>
          <w:bCs/>
          <w:sz w:val="24"/>
          <w:szCs w:val="24"/>
        </w:rPr>
        <w:t>citizenship</w:t>
      </w:r>
      <w:proofErr w:type="spellEnd"/>
      <w:r w:rsidRPr="00A258FC">
        <w:rPr>
          <w:rFonts w:ascii="Times New Roman" w:hAnsi="Times New Roman" w:cs="Times New Roman"/>
          <w:b/>
          <w:bCs/>
          <w:sz w:val="24"/>
          <w:szCs w:val="24"/>
        </w:rPr>
        <w:t xml:space="preserve"> </w:t>
      </w:r>
      <w:proofErr w:type="spellStart"/>
      <w:r w:rsidRPr="00A258FC">
        <w:rPr>
          <w:rFonts w:ascii="Times New Roman" w:hAnsi="Times New Roman" w:cs="Times New Roman"/>
          <w:b/>
          <w:bCs/>
          <w:sz w:val="24"/>
          <w:szCs w:val="24"/>
        </w:rPr>
        <w:t>and</w:t>
      </w:r>
      <w:proofErr w:type="spellEnd"/>
      <w:r w:rsidRPr="00A258FC">
        <w:rPr>
          <w:rFonts w:ascii="Times New Roman" w:hAnsi="Times New Roman" w:cs="Times New Roman"/>
          <w:b/>
          <w:bCs/>
          <w:sz w:val="24"/>
          <w:szCs w:val="24"/>
        </w:rPr>
        <w:t xml:space="preserve"> European </w:t>
      </w:r>
      <w:proofErr w:type="spellStart"/>
      <w:r w:rsidRPr="00A258FC">
        <w:rPr>
          <w:rFonts w:ascii="Times New Roman" w:hAnsi="Times New Roman" w:cs="Times New Roman"/>
          <w:b/>
          <w:bCs/>
          <w:sz w:val="24"/>
          <w:szCs w:val="24"/>
        </w:rPr>
        <w:t>values</w:t>
      </w:r>
      <w:proofErr w:type="spellEnd"/>
      <w:r w:rsidRPr="00A258FC">
        <w:rPr>
          <w:rFonts w:ascii="Times New Roman" w:hAnsi="Times New Roman" w:cs="Times New Roman"/>
          <w:b/>
          <w:bCs/>
          <w:sz w:val="24"/>
          <w:szCs w:val="24"/>
        </w:rPr>
        <w:t xml:space="preserve"> </w:t>
      </w:r>
    </w:p>
    <w:p w:rsidR="00731C3E" w:rsidRPr="00A258FC" w:rsidRDefault="002E7576" w:rsidP="002E7576">
      <w:pPr>
        <w:autoSpaceDE w:val="0"/>
        <w:autoSpaceDN w:val="0"/>
        <w:adjustRightInd w:val="0"/>
        <w:spacing w:after="0" w:line="240" w:lineRule="auto"/>
        <w:jc w:val="center"/>
        <w:rPr>
          <w:rFonts w:ascii="Times New Roman" w:hAnsi="Times New Roman" w:cs="Times New Roman"/>
          <w:b/>
          <w:bCs/>
          <w:sz w:val="24"/>
          <w:szCs w:val="24"/>
        </w:rPr>
      </w:pPr>
      <w:r w:rsidRPr="00A258FC">
        <w:rPr>
          <w:rFonts w:ascii="Times New Roman" w:hAnsi="Times New Roman" w:cs="Times New Roman"/>
          <w:b/>
          <w:bCs/>
          <w:sz w:val="24"/>
          <w:szCs w:val="24"/>
        </w:rPr>
        <w:t>in</w:t>
      </w:r>
      <w:r w:rsidRPr="00A258FC">
        <w:rPr>
          <w:rFonts w:ascii="Times New Roman" w:hAnsi="Times New Roman" w:cs="Times New Roman"/>
          <w:b/>
          <w:bCs/>
          <w:sz w:val="24"/>
          <w:szCs w:val="24"/>
        </w:rPr>
        <w:t xml:space="preserve"> </w:t>
      </w:r>
      <w:proofErr w:type="spellStart"/>
      <w:r w:rsidRPr="00A258FC">
        <w:rPr>
          <w:rFonts w:ascii="Times New Roman" w:hAnsi="Times New Roman" w:cs="Times New Roman"/>
          <w:b/>
          <w:bCs/>
          <w:sz w:val="24"/>
          <w:szCs w:val="24"/>
        </w:rPr>
        <w:t>eTwinning</w:t>
      </w:r>
      <w:proofErr w:type="spellEnd"/>
      <w:r w:rsidRPr="00A258FC">
        <w:rPr>
          <w:rFonts w:ascii="Times New Roman" w:hAnsi="Times New Roman" w:cs="Times New Roman"/>
          <w:b/>
          <w:bCs/>
          <w:sz w:val="24"/>
          <w:szCs w:val="24"/>
        </w:rPr>
        <w:t xml:space="preserve"> training</w:t>
      </w:r>
    </w:p>
    <w:p w:rsidR="002E7576" w:rsidRPr="002E7576" w:rsidRDefault="002E7576" w:rsidP="002E7576">
      <w:pPr>
        <w:rPr>
          <w:rFonts w:ascii="Times New Roman" w:hAnsi="Times New Roman" w:cs="Times New Roman"/>
          <w:sz w:val="24"/>
          <w:szCs w:val="24"/>
        </w:rPr>
      </w:pPr>
    </w:p>
    <w:p w:rsidR="002E7576" w:rsidRDefault="002E7576" w:rsidP="002E7576">
      <w:pPr>
        <w:jc w:val="both"/>
        <w:rPr>
          <w:rFonts w:ascii="Times New Roman" w:hAnsi="Times New Roman" w:cs="Times New Roman"/>
          <w:sz w:val="24"/>
          <w:szCs w:val="24"/>
        </w:rPr>
      </w:pPr>
      <w:r>
        <w:rPr>
          <w:rFonts w:ascii="Times New Roman" w:hAnsi="Times New Roman" w:cs="Times New Roman"/>
          <w:sz w:val="24"/>
          <w:szCs w:val="24"/>
        </w:rPr>
        <w:tab/>
        <w:t xml:space="preserve">D-na profesoară Adriana Mariș, ambasador </w:t>
      </w:r>
      <w:proofErr w:type="spellStart"/>
      <w:r>
        <w:rPr>
          <w:rFonts w:ascii="Times New Roman" w:hAnsi="Times New Roman" w:cs="Times New Roman"/>
          <w:sz w:val="24"/>
          <w:szCs w:val="24"/>
        </w:rPr>
        <w:t>eTwinning</w:t>
      </w:r>
      <w:proofErr w:type="spellEnd"/>
      <w:r>
        <w:rPr>
          <w:rFonts w:ascii="Times New Roman" w:hAnsi="Times New Roman" w:cs="Times New Roman"/>
          <w:sz w:val="24"/>
          <w:szCs w:val="24"/>
        </w:rPr>
        <w:t xml:space="preserve"> român și responsabila cu programele și proiectele europene a școlii noastre, a participat, în octombrie – noiembrie 2024, la cursul online Integrarea cetățeniei și valorilor europene în activitățile </w:t>
      </w:r>
      <w:proofErr w:type="spellStart"/>
      <w:r>
        <w:rPr>
          <w:rFonts w:ascii="Times New Roman" w:hAnsi="Times New Roman" w:cs="Times New Roman"/>
          <w:sz w:val="24"/>
          <w:szCs w:val="24"/>
        </w:rPr>
        <w:t>Twinning</w:t>
      </w:r>
      <w:proofErr w:type="spellEnd"/>
      <w:r>
        <w:rPr>
          <w:rFonts w:ascii="Times New Roman" w:hAnsi="Times New Roman" w:cs="Times New Roman"/>
          <w:sz w:val="24"/>
          <w:szCs w:val="24"/>
        </w:rPr>
        <w:t>, organizat pe platforma ESEP, de educație școlară europeană.</w:t>
      </w:r>
      <w:bookmarkStart w:id="0" w:name="_GoBack"/>
      <w:bookmarkEnd w:id="0"/>
    </w:p>
    <w:p w:rsidR="00A62A45" w:rsidRDefault="00A62A45" w:rsidP="002E7576">
      <w:pPr>
        <w:jc w:val="both"/>
        <w:rPr>
          <w:rFonts w:ascii="Times New Roman" w:hAnsi="Times New Roman" w:cs="Times New Roman"/>
          <w:sz w:val="24"/>
          <w:szCs w:val="24"/>
        </w:rPr>
      </w:pPr>
      <w:r>
        <w:rPr>
          <w:rFonts w:ascii="Times New Roman" w:hAnsi="Times New Roman" w:cs="Times New Roman"/>
          <w:sz w:val="24"/>
          <w:szCs w:val="24"/>
        </w:rPr>
        <w:tab/>
        <w:t xml:space="preserve">Cursul, desfășurat pe patru module, a urmărit </w:t>
      </w:r>
      <w:r w:rsidR="006920F5">
        <w:rPr>
          <w:rFonts w:ascii="Times New Roman" w:hAnsi="Times New Roman" w:cs="Times New Roman"/>
          <w:sz w:val="24"/>
          <w:szCs w:val="24"/>
        </w:rPr>
        <w:t xml:space="preserve">în prima parte </w:t>
      </w:r>
      <w:r>
        <w:rPr>
          <w:rFonts w:ascii="Times New Roman" w:hAnsi="Times New Roman" w:cs="Times New Roman"/>
          <w:sz w:val="24"/>
          <w:szCs w:val="24"/>
        </w:rPr>
        <w:t xml:space="preserve">obiective precum schimbul de idei între participanții din </w:t>
      </w:r>
      <w:r>
        <w:rPr>
          <w:rFonts w:ascii="Times New Roman" w:hAnsi="Times New Roman" w:cs="Times New Roman"/>
          <w:sz w:val="24"/>
          <w:szCs w:val="24"/>
        </w:rPr>
        <w:t>diferite</w:t>
      </w:r>
      <w:r>
        <w:rPr>
          <w:rFonts w:ascii="Times New Roman" w:hAnsi="Times New Roman" w:cs="Times New Roman"/>
          <w:sz w:val="24"/>
          <w:szCs w:val="24"/>
        </w:rPr>
        <w:t xml:space="preserve"> țări cu privire la activitățile care încurajează participarea activă și angajamentul civic în clasă, evaluarea și dezvoltarea propriei înțelegeri referitoare la cetățenie și valori europene, îmbunătățirea eficienței în pregătirea profesorilor și reflecția asupra rolului de ambasador </w:t>
      </w:r>
      <w:proofErr w:type="spellStart"/>
      <w:r>
        <w:rPr>
          <w:rFonts w:ascii="Times New Roman" w:hAnsi="Times New Roman" w:cs="Times New Roman"/>
          <w:sz w:val="24"/>
          <w:szCs w:val="24"/>
        </w:rPr>
        <w:t>eTwinning</w:t>
      </w:r>
      <w:proofErr w:type="spellEnd"/>
      <w:r>
        <w:rPr>
          <w:rFonts w:ascii="Times New Roman" w:hAnsi="Times New Roman" w:cs="Times New Roman"/>
          <w:sz w:val="24"/>
          <w:szCs w:val="24"/>
        </w:rPr>
        <w:t xml:space="preserve">, schimbul de idei asupra strategiilor de a oferi elevilor cunoștințe, abilități și încrederea necesare pentru a-și exercita drepturile, a se angaja în procese </w:t>
      </w:r>
      <w:r w:rsidR="006920F5">
        <w:rPr>
          <w:rFonts w:ascii="Times New Roman" w:hAnsi="Times New Roman" w:cs="Times New Roman"/>
          <w:sz w:val="24"/>
          <w:szCs w:val="24"/>
        </w:rPr>
        <w:t>din sfera politică, respectând în același timp autonomia celorlalți.</w:t>
      </w:r>
    </w:p>
    <w:p w:rsidR="006920F5" w:rsidRDefault="002E7576" w:rsidP="002E7576">
      <w:pPr>
        <w:jc w:val="both"/>
        <w:rPr>
          <w:rFonts w:ascii="Times New Roman" w:hAnsi="Times New Roman" w:cs="Times New Roman"/>
          <w:sz w:val="24"/>
          <w:szCs w:val="24"/>
        </w:rPr>
      </w:pPr>
      <w:r>
        <w:rPr>
          <w:rFonts w:ascii="Times New Roman" w:hAnsi="Times New Roman" w:cs="Times New Roman"/>
          <w:sz w:val="24"/>
          <w:szCs w:val="24"/>
        </w:rPr>
        <w:tab/>
      </w:r>
      <w:r w:rsidR="006920F5">
        <w:rPr>
          <w:rFonts w:ascii="Times New Roman" w:hAnsi="Times New Roman" w:cs="Times New Roman"/>
          <w:sz w:val="24"/>
          <w:szCs w:val="24"/>
        </w:rPr>
        <w:t xml:space="preserve">Modulul al doilea a cuprins dezvoltarea de idei de proiecte </w:t>
      </w:r>
      <w:proofErr w:type="spellStart"/>
      <w:r w:rsidR="006920F5">
        <w:rPr>
          <w:rFonts w:ascii="Times New Roman" w:hAnsi="Times New Roman" w:cs="Times New Roman"/>
          <w:sz w:val="24"/>
          <w:szCs w:val="24"/>
        </w:rPr>
        <w:t>eTwinning</w:t>
      </w:r>
      <w:proofErr w:type="spellEnd"/>
      <w:r w:rsidR="006920F5">
        <w:rPr>
          <w:rFonts w:ascii="Times New Roman" w:hAnsi="Times New Roman" w:cs="Times New Roman"/>
          <w:sz w:val="24"/>
          <w:szCs w:val="24"/>
        </w:rPr>
        <w:t xml:space="preserve"> care să promoveze cetățenia activă prin integrarea unor teme ca democrația, drepturile omului, cetățenia digitală și administrarea mediului, ținând cont de scopurile educaționale naționale și europene. Activitățile de colaborare desfășurate în cadrul proiectelor </w:t>
      </w:r>
      <w:proofErr w:type="spellStart"/>
      <w:r w:rsidR="006920F5">
        <w:rPr>
          <w:rFonts w:ascii="Times New Roman" w:hAnsi="Times New Roman" w:cs="Times New Roman"/>
          <w:sz w:val="24"/>
          <w:szCs w:val="24"/>
        </w:rPr>
        <w:t>eTwinning</w:t>
      </w:r>
      <w:proofErr w:type="spellEnd"/>
      <w:r w:rsidR="006920F5">
        <w:rPr>
          <w:rFonts w:ascii="Times New Roman" w:hAnsi="Times New Roman" w:cs="Times New Roman"/>
          <w:sz w:val="24"/>
          <w:szCs w:val="24"/>
        </w:rPr>
        <w:t xml:space="preserve"> încurajează elevii să colaboreze dincolo de granițe cu colegi din alte țări și să își asume rolul de cetățeni europeni.</w:t>
      </w:r>
    </w:p>
    <w:p w:rsidR="006920F5" w:rsidRDefault="006920F5" w:rsidP="00977740">
      <w:pPr>
        <w:ind w:firstLine="708"/>
        <w:jc w:val="both"/>
        <w:rPr>
          <w:rStyle w:val="y2iqfc"/>
          <w:rFonts w:ascii="Times New Roman" w:hAnsi="Times New Roman" w:cs="Times New Roman"/>
          <w:color w:val="1F1F1F"/>
          <w:sz w:val="24"/>
          <w:szCs w:val="24"/>
        </w:rPr>
      </w:pPr>
      <w:r>
        <w:rPr>
          <w:rFonts w:ascii="Times New Roman" w:hAnsi="Times New Roman" w:cs="Times New Roman"/>
          <w:sz w:val="24"/>
          <w:szCs w:val="24"/>
        </w:rPr>
        <w:t>În cadrul modulului al treilea, s-a pus accent</w:t>
      </w:r>
      <w:r w:rsidR="00977740">
        <w:rPr>
          <w:rFonts w:ascii="Times New Roman" w:hAnsi="Times New Roman" w:cs="Times New Roman"/>
          <w:sz w:val="24"/>
          <w:szCs w:val="24"/>
        </w:rPr>
        <w:t xml:space="preserve">ul pe proiectarea sesiunilor de formare </w:t>
      </w:r>
      <w:r w:rsidRPr="00977740">
        <w:rPr>
          <w:rStyle w:val="y2iqfc"/>
          <w:rFonts w:ascii="Times New Roman" w:hAnsi="Times New Roman" w:cs="Times New Roman"/>
          <w:color w:val="1F1F1F"/>
          <w:sz w:val="24"/>
          <w:szCs w:val="24"/>
        </w:rPr>
        <w:t>care să permită colegilor profesori să integreze concepte</w:t>
      </w:r>
      <w:r w:rsidR="00977740" w:rsidRPr="00977740">
        <w:rPr>
          <w:rStyle w:val="y2iqfc"/>
          <w:rFonts w:ascii="Times New Roman" w:hAnsi="Times New Roman" w:cs="Times New Roman"/>
          <w:color w:val="1F1F1F"/>
          <w:sz w:val="24"/>
          <w:szCs w:val="24"/>
        </w:rPr>
        <w:t>-cheie</w:t>
      </w:r>
      <w:r w:rsidRPr="00977740">
        <w:rPr>
          <w:rStyle w:val="y2iqfc"/>
          <w:rFonts w:ascii="Times New Roman" w:hAnsi="Times New Roman" w:cs="Times New Roman"/>
          <w:color w:val="1F1F1F"/>
          <w:sz w:val="24"/>
          <w:szCs w:val="24"/>
        </w:rPr>
        <w:t xml:space="preserve"> de </w:t>
      </w:r>
      <w:proofErr w:type="spellStart"/>
      <w:r w:rsidRPr="00977740">
        <w:rPr>
          <w:rStyle w:val="y2iqfc"/>
          <w:rFonts w:ascii="Times New Roman" w:hAnsi="Times New Roman" w:cs="Times New Roman"/>
          <w:color w:val="1F1F1F"/>
          <w:sz w:val="24"/>
          <w:szCs w:val="24"/>
        </w:rPr>
        <w:t>cetăţenie</w:t>
      </w:r>
      <w:proofErr w:type="spellEnd"/>
      <w:r w:rsidRPr="00977740">
        <w:rPr>
          <w:rStyle w:val="y2iqfc"/>
          <w:rFonts w:ascii="Times New Roman" w:hAnsi="Times New Roman" w:cs="Times New Roman"/>
          <w:color w:val="1F1F1F"/>
          <w:sz w:val="24"/>
          <w:szCs w:val="24"/>
        </w:rPr>
        <w:t xml:space="preserve"> – cum ar fi </w:t>
      </w:r>
      <w:proofErr w:type="spellStart"/>
      <w:r w:rsidRPr="00977740">
        <w:rPr>
          <w:rStyle w:val="y2iqfc"/>
          <w:rFonts w:ascii="Times New Roman" w:hAnsi="Times New Roman" w:cs="Times New Roman"/>
          <w:color w:val="1F1F1F"/>
          <w:sz w:val="24"/>
          <w:szCs w:val="24"/>
        </w:rPr>
        <w:t>democraţia</w:t>
      </w:r>
      <w:proofErr w:type="spellEnd"/>
      <w:r w:rsidRPr="00977740">
        <w:rPr>
          <w:rStyle w:val="y2iqfc"/>
          <w:rFonts w:ascii="Times New Roman" w:hAnsi="Times New Roman" w:cs="Times New Roman"/>
          <w:color w:val="1F1F1F"/>
          <w:sz w:val="24"/>
          <w:szCs w:val="24"/>
        </w:rPr>
        <w:t xml:space="preserve">, drepturile omului </w:t>
      </w:r>
      <w:proofErr w:type="spellStart"/>
      <w:r w:rsidRPr="00977740">
        <w:rPr>
          <w:rStyle w:val="y2iqfc"/>
          <w:rFonts w:ascii="Times New Roman" w:hAnsi="Times New Roman" w:cs="Times New Roman"/>
          <w:color w:val="1F1F1F"/>
          <w:sz w:val="24"/>
          <w:szCs w:val="24"/>
        </w:rPr>
        <w:t>şi</w:t>
      </w:r>
      <w:proofErr w:type="spellEnd"/>
      <w:r w:rsidRPr="00977740">
        <w:rPr>
          <w:rStyle w:val="y2iqfc"/>
          <w:rFonts w:ascii="Times New Roman" w:hAnsi="Times New Roman" w:cs="Times New Roman"/>
          <w:color w:val="1F1F1F"/>
          <w:sz w:val="24"/>
          <w:szCs w:val="24"/>
        </w:rPr>
        <w:t xml:space="preserve"> responsabilitatea socială – în</w:t>
      </w:r>
      <w:r w:rsidR="00977740">
        <w:rPr>
          <w:rStyle w:val="y2iqfc"/>
          <w:rFonts w:ascii="Times New Roman" w:hAnsi="Times New Roman" w:cs="Times New Roman"/>
          <w:color w:val="1F1F1F"/>
          <w:sz w:val="24"/>
          <w:szCs w:val="24"/>
        </w:rPr>
        <w:t xml:space="preserve"> </w:t>
      </w:r>
      <w:r w:rsidR="00977740" w:rsidRPr="00977740">
        <w:rPr>
          <w:rStyle w:val="y2iqfc"/>
          <w:rFonts w:ascii="Times New Roman" w:hAnsi="Times New Roman" w:cs="Times New Roman"/>
          <w:color w:val="1F1F1F"/>
          <w:sz w:val="24"/>
          <w:szCs w:val="24"/>
        </w:rPr>
        <w:t>sălile lor de clasă, p</w:t>
      </w:r>
      <w:r w:rsidRPr="00977740">
        <w:rPr>
          <w:rStyle w:val="y2iqfc"/>
          <w:rFonts w:ascii="Times New Roman" w:hAnsi="Times New Roman" w:cs="Times New Roman"/>
          <w:color w:val="1F1F1F"/>
          <w:sz w:val="24"/>
          <w:szCs w:val="24"/>
        </w:rPr>
        <w:t>roiecta</w:t>
      </w:r>
      <w:r w:rsidR="00977740" w:rsidRPr="00977740">
        <w:rPr>
          <w:rStyle w:val="y2iqfc"/>
          <w:rFonts w:ascii="Times New Roman" w:hAnsi="Times New Roman" w:cs="Times New Roman"/>
          <w:color w:val="1F1F1F"/>
          <w:sz w:val="24"/>
          <w:szCs w:val="24"/>
        </w:rPr>
        <w:t>rea</w:t>
      </w:r>
      <w:r w:rsidRPr="00977740">
        <w:rPr>
          <w:rStyle w:val="y2iqfc"/>
          <w:rFonts w:ascii="Times New Roman" w:hAnsi="Times New Roman" w:cs="Times New Roman"/>
          <w:color w:val="1F1F1F"/>
          <w:sz w:val="24"/>
          <w:szCs w:val="24"/>
        </w:rPr>
        <w:t xml:space="preserve"> și furniza</w:t>
      </w:r>
      <w:r w:rsidR="00977740" w:rsidRPr="00977740">
        <w:rPr>
          <w:rStyle w:val="y2iqfc"/>
          <w:rFonts w:ascii="Times New Roman" w:hAnsi="Times New Roman" w:cs="Times New Roman"/>
          <w:color w:val="1F1F1F"/>
          <w:sz w:val="24"/>
          <w:szCs w:val="24"/>
        </w:rPr>
        <w:t>rea de</w:t>
      </w:r>
      <w:r w:rsidRPr="00977740">
        <w:rPr>
          <w:rStyle w:val="y2iqfc"/>
          <w:rFonts w:ascii="Times New Roman" w:hAnsi="Times New Roman" w:cs="Times New Roman"/>
          <w:color w:val="1F1F1F"/>
          <w:sz w:val="24"/>
          <w:szCs w:val="24"/>
        </w:rPr>
        <w:t xml:space="preserve"> materiale didactice interactive și activități care</w:t>
      </w:r>
      <w:r w:rsidR="00977740" w:rsidRPr="00977740">
        <w:rPr>
          <w:rStyle w:val="y2iqfc"/>
          <w:rFonts w:ascii="Times New Roman" w:hAnsi="Times New Roman" w:cs="Times New Roman"/>
          <w:color w:val="1F1F1F"/>
          <w:sz w:val="24"/>
          <w:szCs w:val="24"/>
        </w:rPr>
        <w:t xml:space="preserve"> să</w:t>
      </w:r>
      <w:r w:rsidRPr="00977740">
        <w:rPr>
          <w:rStyle w:val="y2iqfc"/>
          <w:rFonts w:ascii="Times New Roman" w:hAnsi="Times New Roman" w:cs="Times New Roman"/>
          <w:color w:val="1F1F1F"/>
          <w:sz w:val="24"/>
          <w:szCs w:val="24"/>
        </w:rPr>
        <w:t xml:space="preserve"> îi ajut</w:t>
      </w:r>
      <w:r w:rsidR="00977740" w:rsidRPr="00977740">
        <w:rPr>
          <w:rStyle w:val="y2iqfc"/>
          <w:rFonts w:ascii="Times New Roman" w:hAnsi="Times New Roman" w:cs="Times New Roman"/>
          <w:color w:val="1F1F1F"/>
          <w:sz w:val="24"/>
          <w:szCs w:val="24"/>
        </w:rPr>
        <w:t>e</w:t>
      </w:r>
      <w:r w:rsidRPr="00977740">
        <w:rPr>
          <w:rStyle w:val="y2iqfc"/>
          <w:rFonts w:ascii="Times New Roman" w:hAnsi="Times New Roman" w:cs="Times New Roman"/>
          <w:color w:val="1F1F1F"/>
          <w:sz w:val="24"/>
          <w:szCs w:val="24"/>
        </w:rPr>
        <w:t xml:space="preserve"> pe educatori</w:t>
      </w:r>
      <w:r w:rsidR="00977740" w:rsidRPr="00977740">
        <w:rPr>
          <w:rStyle w:val="y2iqfc"/>
          <w:rFonts w:ascii="Times New Roman" w:hAnsi="Times New Roman" w:cs="Times New Roman"/>
          <w:color w:val="1F1F1F"/>
          <w:sz w:val="24"/>
          <w:szCs w:val="24"/>
        </w:rPr>
        <w:t xml:space="preserve"> să angajeze</w:t>
      </w:r>
      <w:r w:rsidRPr="00977740">
        <w:rPr>
          <w:rStyle w:val="y2iqfc"/>
          <w:rFonts w:ascii="Times New Roman" w:hAnsi="Times New Roman" w:cs="Times New Roman"/>
          <w:color w:val="1F1F1F"/>
          <w:sz w:val="24"/>
          <w:szCs w:val="24"/>
        </w:rPr>
        <w:t xml:space="preserve"> elevii în cetățenia activă, promovând gândirea critică și respectul pentru diversitate</w:t>
      </w:r>
      <w:r w:rsidR="00977740" w:rsidRPr="00977740">
        <w:rPr>
          <w:rStyle w:val="y2iqfc"/>
          <w:rFonts w:ascii="Times New Roman" w:hAnsi="Times New Roman" w:cs="Times New Roman"/>
          <w:color w:val="1F1F1F"/>
          <w:sz w:val="24"/>
          <w:szCs w:val="24"/>
        </w:rPr>
        <w:t xml:space="preserve"> în procesul de învățare și să e</w:t>
      </w:r>
      <w:r w:rsidRPr="00977740">
        <w:rPr>
          <w:rStyle w:val="y2iqfc"/>
          <w:rFonts w:ascii="Times New Roman" w:hAnsi="Times New Roman" w:cs="Times New Roman"/>
          <w:color w:val="1F1F1F"/>
          <w:sz w:val="24"/>
          <w:szCs w:val="24"/>
        </w:rPr>
        <w:t>xplorez</w:t>
      </w:r>
      <w:r w:rsidR="00977740" w:rsidRPr="00977740">
        <w:rPr>
          <w:rStyle w:val="y2iqfc"/>
          <w:rFonts w:ascii="Times New Roman" w:hAnsi="Times New Roman" w:cs="Times New Roman"/>
          <w:color w:val="1F1F1F"/>
          <w:sz w:val="24"/>
          <w:szCs w:val="24"/>
        </w:rPr>
        <w:t>e</w:t>
      </w:r>
      <w:r w:rsidRPr="00977740">
        <w:rPr>
          <w:rStyle w:val="y2iqfc"/>
          <w:rFonts w:ascii="Times New Roman" w:hAnsi="Times New Roman" w:cs="Times New Roman"/>
          <w:color w:val="1F1F1F"/>
          <w:sz w:val="24"/>
          <w:szCs w:val="24"/>
        </w:rPr>
        <w:t xml:space="preserve"> modalități de a facilita dialogul permanent și schimburile de idei între colegii profesori,</w:t>
      </w:r>
      <w:r w:rsidR="00977740">
        <w:rPr>
          <w:rStyle w:val="y2iqfc"/>
          <w:rFonts w:ascii="Times New Roman" w:hAnsi="Times New Roman" w:cs="Times New Roman"/>
          <w:color w:val="1F1F1F"/>
          <w:sz w:val="24"/>
          <w:szCs w:val="24"/>
        </w:rPr>
        <w:t xml:space="preserve"> </w:t>
      </w:r>
      <w:r w:rsidRPr="00977740">
        <w:rPr>
          <w:rStyle w:val="y2iqfc"/>
          <w:rFonts w:ascii="Times New Roman" w:hAnsi="Times New Roman" w:cs="Times New Roman"/>
          <w:color w:val="1F1F1F"/>
          <w:sz w:val="24"/>
          <w:szCs w:val="24"/>
        </w:rPr>
        <w:t>oferind îndrumare și sprijin pe măsură ce încorporează strategiile de educație pentru cetățenie în</w:t>
      </w:r>
      <w:r w:rsidR="00977740">
        <w:rPr>
          <w:rStyle w:val="y2iqfc"/>
          <w:rFonts w:ascii="Times New Roman" w:hAnsi="Times New Roman" w:cs="Times New Roman"/>
          <w:color w:val="1F1F1F"/>
          <w:sz w:val="24"/>
          <w:szCs w:val="24"/>
        </w:rPr>
        <w:t xml:space="preserve"> </w:t>
      </w:r>
      <w:r w:rsidRPr="00977740">
        <w:rPr>
          <w:rStyle w:val="y2iqfc"/>
          <w:rFonts w:ascii="Times New Roman" w:hAnsi="Times New Roman" w:cs="Times New Roman"/>
          <w:color w:val="1F1F1F"/>
          <w:sz w:val="24"/>
          <w:szCs w:val="24"/>
        </w:rPr>
        <w:t xml:space="preserve">practicile lor zilnice de predare și proiectele </w:t>
      </w:r>
      <w:proofErr w:type="spellStart"/>
      <w:r w:rsidRPr="00977740">
        <w:rPr>
          <w:rStyle w:val="y2iqfc"/>
          <w:rFonts w:ascii="Times New Roman" w:hAnsi="Times New Roman" w:cs="Times New Roman"/>
          <w:color w:val="1F1F1F"/>
          <w:sz w:val="24"/>
          <w:szCs w:val="24"/>
        </w:rPr>
        <w:t>eTwinning</w:t>
      </w:r>
      <w:proofErr w:type="spellEnd"/>
      <w:r w:rsidR="00977740">
        <w:rPr>
          <w:rStyle w:val="y2iqfc"/>
          <w:rFonts w:ascii="Times New Roman" w:hAnsi="Times New Roman" w:cs="Times New Roman"/>
          <w:color w:val="1F1F1F"/>
          <w:sz w:val="24"/>
          <w:szCs w:val="24"/>
        </w:rPr>
        <w:t>.</w:t>
      </w:r>
    </w:p>
    <w:p w:rsidR="002E7576" w:rsidRDefault="00977740" w:rsidP="00977740">
      <w:pPr>
        <w:ind w:firstLine="708"/>
        <w:jc w:val="both"/>
        <w:rPr>
          <w:rFonts w:ascii="Times New Roman" w:hAnsi="Times New Roman" w:cs="Times New Roman"/>
          <w:sz w:val="24"/>
          <w:szCs w:val="24"/>
        </w:rPr>
      </w:pPr>
      <w:r>
        <w:rPr>
          <w:rStyle w:val="y2iqfc"/>
          <w:rFonts w:ascii="Times New Roman" w:hAnsi="Times New Roman" w:cs="Times New Roman"/>
          <w:color w:val="1F1F1F"/>
          <w:sz w:val="24"/>
          <w:szCs w:val="24"/>
        </w:rPr>
        <w:t>Ultimul modul a propus i</w:t>
      </w:r>
      <w:r w:rsidRPr="00977740">
        <w:rPr>
          <w:rFonts w:ascii="Times New Roman" w:eastAsia="Times New Roman" w:hAnsi="Times New Roman" w:cs="Times New Roman"/>
          <w:color w:val="1F1F1F"/>
          <w:sz w:val="24"/>
          <w:szCs w:val="24"/>
          <w:lang w:eastAsia="ro-RO"/>
        </w:rPr>
        <w:t xml:space="preserve">dentificarea unor metode cheie pentru colectarea și interpretarea feedback-ului de la elevi și colegi. </w:t>
      </w:r>
      <w:r>
        <w:rPr>
          <w:rFonts w:ascii="Times New Roman" w:eastAsia="Times New Roman" w:hAnsi="Times New Roman" w:cs="Times New Roman"/>
          <w:color w:val="1F1F1F"/>
          <w:sz w:val="24"/>
          <w:szCs w:val="24"/>
          <w:lang w:eastAsia="ro-RO"/>
        </w:rPr>
        <w:t>Participanții au i</w:t>
      </w:r>
      <w:r w:rsidRPr="00977740">
        <w:rPr>
          <w:rFonts w:ascii="Times New Roman" w:eastAsia="Times New Roman" w:hAnsi="Times New Roman" w:cs="Times New Roman"/>
          <w:color w:val="1F1F1F"/>
          <w:sz w:val="24"/>
          <w:szCs w:val="24"/>
          <w:lang w:eastAsia="ro-RO"/>
        </w:rPr>
        <w:t>ntegra</w:t>
      </w:r>
      <w:r>
        <w:rPr>
          <w:rFonts w:ascii="Times New Roman" w:eastAsia="Times New Roman" w:hAnsi="Times New Roman" w:cs="Times New Roman"/>
          <w:color w:val="1F1F1F"/>
          <w:sz w:val="24"/>
          <w:szCs w:val="24"/>
          <w:lang w:eastAsia="ro-RO"/>
        </w:rPr>
        <w:t>t</w:t>
      </w:r>
      <w:r w:rsidRPr="00977740">
        <w:rPr>
          <w:rFonts w:ascii="Times New Roman" w:eastAsia="Times New Roman" w:hAnsi="Times New Roman" w:cs="Times New Roman"/>
          <w:color w:val="1F1F1F"/>
          <w:sz w:val="24"/>
          <w:szCs w:val="24"/>
          <w:lang w:eastAsia="ro-RO"/>
        </w:rPr>
        <w:t xml:space="preserve"> cunoștințele și abilitățile dobândite la curs pentru a dezvolta un portofoliu care</w:t>
      </w:r>
      <w:r>
        <w:rPr>
          <w:rFonts w:ascii="Times New Roman" w:eastAsia="Times New Roman" w:hAnsi="Times New Roman" w:cs="Times New Roman"/>
          <w:color w:val="1F1F1F"/>
          <w:sz w:val="24"/>
          <w:szCs w:val="24"/>
          <w:lang w:eastAsia="ro-RO"/>
        </w:rPr>
        <w:t xml:space="preserve"> a</w:t>
      </w:r>
      <w:r w:rsidRPr="00977740">
        <w:rPr>
          <w:rFonts w:ascii="Times New Roman" w:eastAsia="Times New Roman" w:hAnsi="Times New Roman" w:cs="Times New Roman"/>
          <w:color w:val="1F1F1F"/>
          <w:sz w:val="24"/>
          <w:szCs w:val="24"/>
          <w:lang w:eastAsia="ro-RO"/>
        </w:rPr>
        <w:t xml:space="preserve"> f</w:t>
      </w:r>
      <w:r>
        <w:rPr>
          <w:rFonts w:ascii="Times New Roman" w:eastAsia="Times New Roman" w:hAnsi="Times New Roman" w:cs="Times New Roman"/>
          <w:color w:val="1F1F1F"/>
          <w:sz w:val="24"/>
          <w:szCs w:val="24"/>
          <w:lang w:eastAsia="ro-RO"/>
        </w:rPr>
        <w:t>ost</w:t>
      </w:r>
      <w:r w:rsidRPr="00977740">
        <w:rPr>
          <w:rFonts w:ascii="Times New Roman" w:eastAsia="Times New Roman" w:hAnsi="Times New Roman" w:cs="Times New Roman"/>
          <w:color w:val="1F1F1F"/>
          <w:sz w:val="24"/>
          <w:szCs w:val="24"/>
          <w:lang w:eastAsia="ro-RO"/>
        </w:rPr>
        <w:t xml:space="preserve"> supus evaluării </w:t>
      </w:r>
      <w:r>
        <w:rPr>
          <w:rFonts w:ascii="Times New Roman" w:eastAsia="Times New Roman" w:hAnsi="Times New Roman" w:cs="Times New Roman"/>
          <w:color w:val="1F1F1F"/>
          <w:sz w:val="24"/>
          <w:szCs w:val="24"/>
          <w:lang w:eastAsia="ro-RO"/>
        </w:rPr>
        <w:t xml:space="preserve">colegilor, așa cum, la rândul său, fiecare participant a avut de oferit feedback constructiv colegilor, în evaluarea portofoliilor acestora, </w:t>
      </w:r>
      <w:r w:rsidRPr="00977740">
        <w:rPr>
          <w:rFonts w:ascii="Times New Roman" w:eastAsia="Times New Roman" w:hAnsi="Times New Roman" w:cs="Times New Roman"/>
          <w:color w:val="1F1F1F"/>
          <w:sz w:val="24"/>
          <w:szCs w:val="24"/>
          <w:lang w:eastAsia="ro-RO"/>
        </w:rPr>
        <w:t>având în vedere</w:t>
      </w:r>
      <w:r>
        <w:rPr>
          <w:rFonts w:ascii="Times New Roman" w:eastAsia="Times New Roman" w:hAnsi="Times New Roman" w:cs="Times New Roman"/>
          <w:color w:val="1F1F1F"/>
          <w:sz w:val="24"/>
          <w:szCs w:val="24"/>
          <w:lang w:eastAsia="ro-RO"/>
        </w:rPr>
        <w:t xml:space="preserve"> </w:t>
      </w:r>
      <w:r w:rsidRPr="00977740">
        <w:rPr>
          <w:rFonts w:ascii="Times New Roman" w:eastAsia="Times New Roman" w:hAnsi="Times New Roman" w:cs="Times New Roman"/>
          <w:color w:val="1F1F1F"/>
          <w:sz w:val="24"/>
          <w:szCs w:val="24"/>
          <w:lang w:eastAsia="ro-RO"/>
        </w:rPr>
        <w:t xml:space="preserve">criteriile de evaluare </w:t>
      </w:r>
      <w:r>
        <w:rPr>
          <w:rFonts w:ascii="Times New Roman" w:eastAsia="Times New Roman" w:hAnsi="Times New Roman" w:cs="Times New Roman"/>
          <w:color w:val="1F1F1F"/>
          <w:sz w:val="24"/>
          <w:szCs w:val="24"/>
          <w:lang w:eastAsia="ro-RO"/>
        </w:rPr>
        <w:t xml:space="preserve">bine </w:t>
      </w:r>
      <w:r w:rsidRPr="00977740">
        <w:rPr>
          <w:rFonts w:ascii="Times New Roman" w:eastAsia="Times New Roman" w:hAnsi="Times New Roman" w:cs="Times New Roman"/>
          <w:color w:val="1F1F1F"/>
          <w:sz w:val="24"/>
          <w:szCs w:val="24"/>
          <w:lang w:eastAsia="ro-RO"/>
        </w:rPr>
        <w:t>definite</w:t>
      </w:r>
      <w:r>
        <w:rPr>
          <w:rFonts w:ascii="Times New Roman" w:hAnsi="Times New Roman" w:cs="Times New Roman"/>
          <w:sz w:val="24"/>
          <w:szCs w:val="24"/>
        </w:rPr>
        <w:t>.</w:t>
      </w:r>
    </w:p>
    <w:p w:rsidR="00977740" w:rsidRPr="00A258FC" w:rsidRDefault="00977740" w:rsidP="00977740">
      <w:pPr>
        <w:ind w:firstLine="708"/>
        <w:jc w:val="both"/>
        <w:rPr>
          <w:rFonts w:ascii="Times New Roman" w:hAnsi="Times New Roman" w:cs="Times New Roman"/>
          <w:sz w:val="24"/>
          <w:szCs w:val="24"/>
        </w:rPr>
      </w:pPr>
      <w:r w:rsidRPr="00A258FC">
        <w:rPr>
          <w:rFonts w:ascii="Times New Roman" w:hAnsi="Times New Roman" w:cs="Times New Roman"/>
          <w:sz w:val="24"/>
          <w:szCs w:val="24"/>
        </w:rPr>
        <w:t xml:space="preserve">Participarea </w:t>
      </w:r>
      <w:r w:rsidR="00A258FC">
        <w:rPr>
          <w:rFonts w:ascii="Times New Roman" w:hAnsi="Times New Roman" w:cs="Times New Roman"/>
          <w:sz w:val="24"/>
          <w:szCs w:val="24"/>
        </w:rPr>
        <w:t xml:space="preserve">cadrelor didactice </w:t>
      </w:r>
      <w:r w:rsidRPr="00A258FC">
        <w:rPr>
          <w:rFonts w:ascii="Times New Roman" w:hAnsi="Times New Roman" w:cs="Times New Roman"/>
          <w:sz w:val="24"/>
          <w:szCs w:val="24"/>
        </w:rPr>
        <w:t>la cursuri</w:t>
      </w:r>
      <w:r w:rsidR="00A258FC">
        <w:rPr>
          <w:rFonts w:ascii="Times New Roman" w:hAnsi="Times New Roman" w:cs="Times New Roman"/>
          <w:sz w:val="24"/>
          <w:szCs w:val="24"/>
        </w:rPr>
        <w:t>le de pe platforma ESEP</w:t>
      </w:r>
      <w:r w:rsidRPr="00A258FC">
        <w:rPr>
          <w:rFonts w:ascii="Times New Roman" w:hAnsi="Times New Roman" w:cs="Times New Roman"/>
          <w:sz w:val="24"/>
          <w:szCs w:val="24"/>
        </w:rPr>
        <w:t xml:space="preserve"> oferă oportunitatea de a-și dezvolta abilități pedagogice și tehnici de colaborare internațională, facilitând crearea de proiecte educaționale inovative. </w:t>
      </w:r>
      <w:r w:rsidR="00A258FC">
        <w:rPr>
          <w:rFonts w:ascii="Times New Roman" w:hAnsi="Times New Roman" w:cs="Times New Roman"/>
          <w:sz w:val="24"/>
          <w:szCs w:val="24"/>
        </w:rPr>
        <w:t xml:space="preserve">Cu atât mai mult, </w:t>
      </w:r>
      <w:r w:rsidR="00A258FC" w:rsidRPr="00A258FC">
        <w:rPr>
          <w:rFonts w:ascii="Times New Roman" w:hAnsi="Times New Roman" w:cs="Times New Roman"/>
          <w:sz w:val="24"/>
          <w:szCs w:val="24"/>
        </w:rPr>
        <w:t xml:space="preserve">ambasadorii </w:t>
      </w:r>
      <w:proofErr w:type="spellStart"/>
      <w:r w:rsidR="00A258FC" w:rsidRPr="00A258FC">
        <w:rPr>
          <w:rFonts w:ascii="Times New Roman" w:hAnsi="Times New Roman" w:cs="Times New Roman"/>
          <w:sz w:val="24"/>
          <w:szCs w:val="24"/>
        </w:rPr>
        <w:t>eTwinning</w:t>
      </w:r>
      <w:proofErr w:type="spellEnd"/>
      <w:r w:rsidR="00A258FC">
        <w:rPr>
          <w:rFonts w:ascii="Times New Roman" w:hAnsi="Times New Roman" w:cs="Times New Roman"/>
          <w:sz w:val="24"/>
          <w:szCs w:val="24"/>
        </w:rPr>
        <w:t xml:space="preserve"> își</w:t>
      </w:r>
      <w:r w:rsidRPr="00A258FC">
        <w:rPr>
          <w:rFonts w:ascii="Times New Roman" w:hAnsi="Times New Roman" w:cs="Times New Roman"/>
          <w:sz w:val="24"/>
          <w:szCs w:val="24"/>
        </w:rPr>
        <w:t xml:space="preserve"> pot extinde rețeaua de contacte și resurse educaționale, contribuind activ la promovarea învățării </w:t>
      </w:r>
      <w:proofErr w:type="spellStart"/>
      <w:r w:rsidRPr="00A258FC">
        <w:rPr>
          <w:rFonts w:ascii="Times New Roman" w:hAnsi="Times New Roman" w:cs="Times New Roman"/>
          <w:sz w:val="24"/>
          <w:szCs w:val="24"/>
        </w:rPr>
        <w:t>colaborative</w:t>
      </w:r>
      <w:proofErr w:type="spellEnd"/>
      <w:r w:rsidRPr="00A258FC">
        <w:rPr>
          <w:rFonts w:ascii="Times New Roman" w:hAnsi="Times New Roman" w:cs="Times New Roman"/>
          <w:sz w:val="24"/>
          <w:szCs w:val="24"/>
        </w:rPr>
        <w:t xml:space="preserve"> și interculturale.</w:t>
      </w:r>
    </w:p>
    <w:sectPr w:rsidR="00977740" w:rsidRPr="00A25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76"/>
    <w:rsid w:val="002A6DEA"/>
    <w:rsid w:val="002E7576"/>
    <w:rsid w:val="006920F5"/>
    <w:rsid w:val="00895552"/>
    <w:rsid w:val="00977740"/>
    <w:rsid w:val="00A258FC"/>
    <w:rsid w:val="00A62A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3669E-AD2F-4C82-B33F-AF7204C4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692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6920F5"/>
    <w:rPr>
      <w:rFonts w:ascii="Courier New" w:eastAsia="Times New Roman" w:hAnsi="Courier New" w:cs="Courier New"/>
      <w:sz w:val="20"/>
      <w:szCs w:val="20"/>
      <w:lang w:eastAsia="ro-RO"/>
    </w:rPr>
  </w:style>
  <w:style w:type="character" w:customStyle="1" w:styleId="y2iqfc">
    <w:name w:val="y2iqfc"/>
    <w:basedOn w:val="Fontdeparagrafimplicit"/>
    <w:rsid w:val="006920F5"/>
  </w:style>
  <w:style w:type="character" w:customStyle="1" w:styleId="w7gcoc">
    <w:name w:val="w7gcoc"/>
    <w:basedOn w:val="Fontdeparagrafimplicit"/>
    <w:rsid w:val="0097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565782">
      <w:bodyDiv w:val="1"/>
      <w:marLeft w:val="0"/>
      <w:marRight w:val="0"/>
      <w:marTop w:val="0"/>
      <w:marBottom w:val="0"/>
      <w:divBdr>
        <w:top w:val="none" w:sz="0" w:space="0" w:color="auto"/>
        <w:left w:val="none" w:sz="0" w:space="0" w:color="auto"/>
        <w:bottom w:val="none" w:sz="0" w:space="0" w:color="auto"/>
        <w:right w:val="none" w:sz="0" w:space="0" w:color="auto"/>
      </w:divBdr>
    </w:div>
    <w:div w:id="527060476">
      <w:bodyDiv w:val="1"/>
      <w:marLeft w:val="0"/>
      <w:marRight w:val="0"/>
      <w:marTop w:val="0"/>
      <w:marBottom w:val="0"/>
      <w:divBdr>
        <w:top w:val="none" w:sz="0" w:space="0" w:color="auto"/>
        <w:left w:val="none" w:sz="0" w:space="0" w:color="auto"/>
        <w:bottom w:val="none" w:sz="0" w:space="0" w:color="auto"/>
        <w:right w:val="none" w:sz="0" w:space="0" w:color="auto"/>
      </w:divBdr>
    </w:div>
    <w:div w:id="880290131">
      <w:bodyDiv w:val="1"/>
      <w:marLeft w:val="0"/>
      <w:marRight w:val="0"/>
      <w:marTop w:val="0"/>
      <w:marBottom w:val="0"/>
      <w:divBdr>
        <w:top w:val="none" w:sz="0" w:space="0" w:color="auto"/>
        <w:left w:val="none" w:sz="0" w:space="0" w:color="auto"/>
        <w:bottom w:val="none" w:sz="0" w:space="0" w:color="auto"/>
        <w:right w:val="none" w:sz="0" w:space="0" w:color="auto"/>
      </w:divBdr>
      <w:divsChild>
        <w:div w:id="698697915">
          <w:marLeft w:val="0"/>
          <w:marRight w:val="0"/>
          <w:marTop w:val="0"/>
          <w:marBottom w:val="660"/>
          <w:divBdr>
            <w:top w:val="none" w:sz="0" w:space="0" w:color="auto"/>
            <w:left w:val="none" w:sz="0" w:space="0" w:color="auto"/>
            <w:bottom w:val="none" w:sz="0" w:space="0" w:color="auto"/>
            <w:right w:val="none" w:sz="0" w:space="0" w:color="auto"/>
          </w:divBdr>
          <w:divsChild>
            <w:div w:id="650796623">
              <w:marLeft w:val="0"/>
              <w:marRight w:val="0"/>
              <w:marTop w:val="0"/>
              <w:marBottom w:val="0"/>
              <w:divBdr>
                <w:top w:val="none" w:sz="0" w:space="0" w:color="auto"/>
                <w:left w:val="none" w:sz="0" w:space="0" w:color="auto"/>
                <w:bottom w:val="none" w:sz="0" w:space="0" w:color="auto"/>
                <w:right w:val="none" w:sz="0" w:space="0" w:color="auto"/>
              </w:divBdr>
              <w:divsChild>
                <w:div w:id="406075884">
                  <w:marLeft w:val="0"/>
                  <w:marRight w:val="0"/>
                  <w:marTop w:val="0"/>
                  <w:marBottom w:val="0"/>
                  <w:divBdr>
                    <w:top w:val="none" w:sz="0" w:space="0" w:color="auto"/>
                    <w:left w:val="none" w:sz="0" w:space="0" w:color="auto"/>
                    <w:bottom w:val="none" w:sz="0" w:space="0" w:color="auto"/>
                    <w:right w:val="none" w:sz="0" w:space="0" w:color="auto"/>
                  </w:divBdr>
                  <w:divsChild>
                    <w:div w:id="1951738827">
                      <w:marLeft w:val="0"/>
                      <w:marRight w:val="0"/>
                      <w:marTop w:val="0"/>
                      <w:marBottom w:val="450"/>
                      <w:divBdr>
                        <w:top w:val="none" w:sz="0" w:space="0" w:color="auto"/>
                        <w:left w:val="none" w:sz="0" w:space="0" w:color="auto"/>
                        <w:bottom w:val="none" w:sz="0" w:space="0" w:color="auto"/>
                        <w:right w:val="none" w:sz="0" w:space="0" w:color="auto"/>
                      </w:divBdr>
                      <w:divsChild>
                        <w:div w:id="1048533575">
                          <w:marLeft w:val="0"/>
                          <w:marRight w:val="0"/>
                          <w:marTop w:val="0"/>
                          <w:marBottom w:val="0"/>
                          <w:divBdr>
                            <w:top w:val="none" w:sz="0" w:space="0" w:color="auto"/>
                            <w:left w:val="none" w:sz="0" w:space="0" w:color="auto"/>
                            <w:bottom w:val="none" w:sz="0" w:space="0" w:color="auto"/>
                            <w:right w:val="none" w:sz="0" w:space="0" w:color="auto"/>
                          </w:divBdr>
                          <w:divsChild>
                            <w:div w:id="1282423657">
                              <w:marLeft w:val="0"/>
                              <w:marRight w:val="0"/>
                              <w:marTop w:val="0"/>
                              <w:marBottom w:val="0"/>
                              <w:divBdr>
                                <w:top w:val="none" w:sz="0" w:space="0" w:color="auto"/>
                                <w:left w:val="none" w:sz="0" w:space="0" w:color="auto"/>
                                <w:bottom w:val="none" w:sz="0" w:space="0" w:color="auto"/>
                                <w:right w:val="none" w:sz="0" w:space="0" w:color="auto"/>
                              </w:divBdr>
                              <w:divsChild>
                                <w:div w:id="1636837361">
                                  <w:marLeft w:val="0"/>
                                  <w:marRight w:val="0"/>
                                  <w:marTop w:val="0"/>
                                  <w:marBottom w:val="0"/>
                                  <w:divBdr>
                                    <w:top w:val="none" w:sz="0" w:space="0" w:color="auto"/>
                                    <w:left w:val="none" w:sz="0" w:space="0" w:color="auto"/>
                                    <w:bottom w:val="none" w:sz="0" w:space="0" w:color="auto"/>
                                    <w:right w:val="none" w:sz="0" w:space="0" w:color="auto"/>
                                  </w:divBdr>
                                  <w:divsChild>
                                    <w:div w:id="1967656937">
                                      <w:marLeft w:val="0"/>
                                      <w:marRight w:val="0"/>
                                      <w:marTop w:val="0"/>
                                      <w:marBottom w:val="0"/>
                                      <w:divBdr>
                                        <w:top w:val="none" w:sz="0" w:space="0" w:color="auto"/>
                                        <w:left w:val="none" w:sz="0" w:space="0" w:color="auto"/>
                                        <w:bottom w:val="none" w:sz="0" w:space="0" w:color="auto"/>
                                        <w:right w:val="none" w:sz="0" w:space="0" w:color="auto"/>
                                      </w:divBdr>
                                      <w:divsChild>
                                        <w:div w:id="747308062">
                                          <w:marLeft w:val="0"/>
                                          <w:marRight w:val="0"/>
                                          <w:marTop w:val="0"/>
                                          <w:marBottom w:val="0"/>
                                          <w:divBdr>
                                            <w:top w:val="none" w:sz="0" w:space="0" w:color="auto"/>
                                            <w:left w:val="none" w:sz="0" w:space="0" w:color="auto"/>
                                            <w:bottom w:val="none" w:sz="0" w:space="0" w:color="auto"/>
                                            <w:right w:val="none" w:sz="0" w:space="0" w:color="auto"/>
                                          </w:divBdr>
                                          <w:divsChild>
                                            <w:div w:id="1518618620">
                                              <w:marLeft w:val="0"/>
                                              <w:marRight w:val="0"/>
                                              <w:marTop w:val="0"/>
                                              <w:marBottom w:val="0"/>
                                              <w:divBdr>
                                                <w:top w:val="none" w:sz="0" w:space="0" w:color="auto"/>
                                                <w:left w:val="none" w:sz="0" w:space="0" w:color="auto"/>
                                                <w:bottom w:val="none" w:sz="0" w:space="0" w:color="auto"/>
                                                <w:right w:val="none" w:sz="0" w:space="0" w:color="auto"/>
                                              </w:divBdr>
                                              <w:divsChild>
                                                <w:div w:id="1921208958">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646251306">
                                                          <w:marLeft w:val="0"/>
                                                          <w:marRight w:val="0"/>
                                                          <w:marTop w:val="0"/>
                                                          <w:marBottom w:val="0"/>
                                                          <w:divBdr>
                                                            <w:top w:val="none" w:sz="0" w:space="0" w:color="auto"/>
                                                            <w:left w:val="none" w:sz="0" w:space="0" w:color="auto"/>
                                                            <w:bottom w:val="none" w:sz="0" w:space="0" w:color="auto"/>
                                                            <w:right w:val="none" w:sz="0" w:space="0" w:color="auto"/>
                                                          </w:divBdr>
                                                          <w:divsChild>
                                                            <w:div w:id="988291607">
                                                              <w:marLeft w:val="0"/>
                                                              <w:marRight w:val="0"/>
                                                              <w:marTop w:val="0"/>
                                                              <w:marBottom w:val="0"/>
                                                              <w:divBdr>
                                                                <w:top w:val="none" w:sz="0" w:space="0" w:color="auto"/>
                                                                <w:left w:val="none" w:sz="0" w:space="0" w:color="auto"/>
                                                                <w:bottom w:val="none" w:sz="0" w:space="0" w:color="auto"/>
                                                                <w:right w:val="none" w:sz="0" w:space="0" w:color="auto"/>
                                                              </w:divBdr>
                                                            </w:div>
                                                            <w:div w:id="812216269">
                                                              <w:marLeft w:val="0"/>
                                                              <w:marRight w:val="0"/>
                                                              <w:marTop w:val="0"/>
                                                              <w:marBottom w:val="0"/>
                                                              <w:divBdr>
                                                                <w:top w:val="none" w:sz="0" w:space="0" w:color="auto"/>
                                                                <w:left w:val="none" w:sz="0" w:space="0" w:color="auto"/>
                                                                <w:bottom w:val="none" w:sz="0" w:space="0" w:color="auto"/>
                                                                <w:right w:val="none" w:sz="0" w:space="0" w:color="auto"/>
                                                              </w:divBdr>
                                                              <w:divsChild>
                                                                <w:div w:id="1354842174">
                                                                  <w:marLeft w:val="0"/>
                                                                  <w:marRight w:val="165"/>
                                                                  <w:marTop w:val="150"/>
                                                                  <w:marBottom w:val="0"/>
                                                                  <w:divBdr>
                                                                    <w:top w:val="none" w:sz="0" w:space="0" w:color="auto"/>
                                                                    <w:left w:val="none" w:sz="0" w:space="0" w:color="auto"/>
                                                                    <w:bottom w:val="none" w:sz="0" w:space="0" w:color="auto"/>
                                                                    <w:right w:val="none" w:sz="0" w:space="0" w:color="auto"/>
                                                                  </w:divBdr>
                                                                  <w:divsChild>
                                                                    <w:div w:id="1056706159">
                                                                      <w:marLeft w:val="0"/>
                                                                      <w:marRight w:val="0"/>
                                                                      <w:marTop w:val="0"/>
                                                                      <w:marBottom w:val="0"/>
                                                                      <w:divBdr>
                                                                        <w:top w:val="none" w:sz="0" w:space="0" w:color="auto"/>
                                                                        <w:left w:val="none" w:sz="0" w:space="0" w:color="auto"/>
                                                                        <w:bottom w:val="none" w:sz="0" w:space="0" w:color="auto"/>
                                                                        <w:right w:val="none" w:sz="0" w:space="0" w:color="auto"/>
                                                                      </w:divBdr>
                                                                      <w:divsChild>
                                                                        <w:div w:id="14535908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715458">
                                  <w:marLeft w:val="0"/>
                                  <w:marRight w:val="0"/>
                                  <w:marTop w:val="240"/>
                                  <w:marBottom w:val="0"/>
                                  <w:divBdr>
                                    <w:top w:val="none" w:sz="0" w:space="0" w:color="auto"/>
                                    <w:left w:val="none" w:sz="0" w:space="0" w:color="auto"/>
                                    <w:bottom w:val="none" w:sz="0" w:space="0" w:color="auto"/>
                                    <w:right w:val="none" w:sz="0" w:space="0" w:color="auto"/>
                                  </w:divBdr>
                                  <w:divsChild>
                                    <w:div w:id="1034498172">
                                      <w:marLeft w:val="210"/>
                                      <w:marRight w:val="0"/>
                                      <w:marTop w:val="0"/>
                                      <w:marBottom w:val="0"/>
                                      <w:divBdr>
                                        <w:top w:val="none" w:sz="0" w:space="0" w:color="auto"/>
                                        <w:left w:val="none" w:sz="0" w:space="0" w:color="auto"/>
                                        <w:bottom w:val="none" w:sz="0" w:space="0" w:color="auto"/>
                                        <w:right w:val="none" w:sz="0" w:space="0" w:color="auto"/>
                                      </w:divBdr>
                                      <w:divsChild>
                                        <w:div w:id="912352431">
                                          <w:marLeft w:val="0"/>
                                          <w:marRight w:val="0"/>
                                          <w:marTop w:val="0"/>
                                          <w:marBottom w:val="0"/>
                                          <w:divBdr>
                                            <w:top w:val="none" w:sz="0" w:space="0" w:color="auto"/>
                                            <w:left w:val="none" w:sz="0" w:space="0" w:color="auto"/>
                                            <w:bottom w:val="none" w:sz="0" w:space="0" w:color="auto"/>
                                            <w:right w:val="none" w:sz="0" w:space="0" w:color="auto"/>
                                          </w:divBdr>
                                          <w:divsChild>
                                            <w:div w:id="750002994">
                                              <w:marLeft w:val="0"/>
                                              <w:marRight w:val="0"/>
                                              <w:marTop w:val="0"/>
                                              <w:marBottom w:val="0"/>
                                              <w:divBdr>
                                                <w:top w:val="none" w:sz="0" w:space="0" w:color="auto"/>
                                                <w:left w:val="none" w:sz="0" w:space="0" w:color="auto"/>
                                                <w:bottom w:val="none" w:sz="0" w:space="0" w:color="auto"/>
                                                <w:right w:val="none" w:sz="0" w:space="0" w:color="auto"/>
                                              </w:divBdr>
                                              <w:divsChild>
                                                <w:div w:id="15272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456</Words>
  <Characters>2651</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Microsoft</dc:creator>
  <cp:keywords/>
  <dc:description/>
  <cp:lastModifiedBy>Cont Microsoft</cp:lastModifiedBy>
  <cp:revision>1</cp:revision>
  <dcterms:created xsi:type="dcterms:W3CDTF">2025-02-09T20:25:00Z</dcterms:created>
  <dcterms:modified xsi:type="dcterms:W3CDTF">2025-02-09T21:12:00Z</dcterms:modified>
</cp:coreProperties>
</file>